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F6" w:rsidRPr="005F5221" w:rsidRDefault="00C247F6" w:rsidP="00ED7622">
      <w:pPr>
        <w:spacing w:after="0" w:line="240" w:lineRule="auto"/>
        <w:jc w:val="center"/>
        <w:rPr>
          <w:rFonts w:ascii="Arial" w:hAnsi="Arial" w:cs="Arial"/>
          <w:b/>
          <w:sz w:val="36"/>
          <w:szCs w:val="36"/>
          <w:u w:val="single"/>
        </w:rPr>
      </w:pPr>
      <w:r w:rsidRPr="005F5221">
        <w:rPr>
          <w:rFonts w:ascii="Arial" w:hAnsi="Arial" w:cs="Arial"/>
          <w:b/>
          <w:sz w:val="36"/>
          <w:szCs w:val="36"/>
          <w:u w:val="single"/>
        </w:rPr>
        <w:t>Contratación de Tareas Profesionales</w:t>
      </w:r>
    </w:p>
    <w:p w:rsidR="00C247F6" w:rsidRDefault="00C247F6" w:rsidP="00C247F6">
      <w:pPr>
        <w:spacing w:after="0" w:line="240" w:lineRule="auto"/>
        <w:rPr>
          <w:rFonts w:ascii="Arial" w:hAnsi="Arial" w:cs="Arial"/>
          <w:sz w:val="20"/>
          <w:szCs w:val="20"/>
        </w:rPr>
      </w:pPr>
    </w:p>
    <w:p w:rsidR="00C247F6" w:rsidRDefault="00C247F6" w:rsidP="00C247F6">
      <w:pPr>
        <w:spacing w:after="0" w:line="240" w:lineRule="auto"/>
        <w:rPr>
          <w:rFonts w:ascii="Arial" w:hAnsi="Arial" w:cs="Arial"/>
          <w:sz w:val="20"/>
          <w:szCs w:val="20"/>
        </w:rPr>
      </w:pP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sz w:val="20"/>
          <w:szCs w:val="20"/>
        </w:rPr>
        <w:t xml:space="preserve">En la ciudad de </w:t>
      </w:r>
      <w:r w:rsidR="00300804" w:rsidRPr="002B0405">
        <w:rPr>
          <w:rFonts w:ascii="Arial" w:hAnsi="Arial" w:cs="Arial"/>
          <w:b/>
          <w:sz w:val="20"/>
          <w:szCs w:val="20"/>
        </w:rPr>
        <w:t>___________________________</w:t>
      </w:r>
      <w:r w:rsidRPr="002B0405">
        <w:rPr>
          <w:rFonts w:ascii="Arial" w:hAnsi="Arial" w:cs="Arial"/>
          <w:sz w:val="20"/>
          <w:szCs w:val="20"/>
        </w:rPr>
        <w:t xml:space="preserve"> el día </w:t>
      </w:r>
      <w:r w:rsidR="00300804" w:rsidRPr="002B0405">
        <w:rPr>
          <w:rFonts w:ascii="Arial" w:hAnsi="Arial" w:cs="Arial"/>
          <w:sz w:val="20"/>
          <w:szCs w:val="20"/>
        </w:rPr>
        <w:t>_____</w:t>
      </w:r>
      <w:r w:rsidRPr="002B0405">
        <w:rPr>
          <w:rFonts w:ascii="Arial" w:hAnsi="Arial" w:cs="Arial"/>
          <w:sz w:val="20"/>
          <w:szCs w:val="20"/>
        </w:rPr>
        <w:t xml:space="preserve"> del mes de </w:t>
      </w:r>
      <w:r w:rsidR="00300804" w:rsidRPr="002B0405">
        <w:rPr>
          <w:rFonts w:ascii="Arial" w:hAnsi="Arial" w:cs="Arial"/>
          <w:sz w:val="20"/>
          <w:szCs w:val="20"/>
        </w:rPr>
        <w:t>_____________</w:t>
      </w:r>
      <w:r w:rsidRPr="002B0405">
        <w:rPr>
          <w:rFonts w:ascii="Arial" w:hAnsi="Arial" w:cs="Arial"/>
          <w:sz w:val="20"/>
          <w:szCs w:val="20"/>
        </w:rPr>
        <w:t xml:space="preserve"> del año 20</w:t>
      </w:r>
      <w:r w:rsidR="00300804" w:rsidRPr="002B0405">
        <w:rPr>
          <w:rFonts w:ascii="Arial" w:hAnsi="Arial" w:cs="Arial"/>
          <w:sz w:val="20"/>
          <w:szCs w:val="20"/>
        </w:rPr>
        <w:t>___</w:t>
      </w:r>
      <w:r w:rsidRPr="002B0405">
        <w:rPr>
          <w:rFonts w:ascii="Arial" w:hAnsi="Arial" w:cs="Arial"/>
          <w:sz w:val="20"/>
          <w:szCs w:val="20"/>
        </w:rPr>
        <w:t xml:space="preserve"> entre </w:t>
      </w:r>
      <w:r w:rsidR="00300804" w:rsidRPr="002B0405">
        <w:rPr>
          <w:rFonts w:ascii="Arial" w:hAnsi="Arial" w:cs="Arial"/>
          <w:sz w:val="20"/>
          <w:szCs w:val="20"/>
        </w:rPr>
        <w:t>________________________________________________</w:t>
      </w:r>
      <w:r w:rsidRPr="002B0405">
        <w:rPr>
          <w:rFonts w:ascii="Arial" w:hAnsi="Arial" w:cs="Arial"/>
          <w:sz w:val="20"/>
          <w:szCs w:val="20"/>
        </w:rPr>
        <w:t xml:space="preserve"> con doc. </w:t>
      </w:r>
      <w:proofErr w:type="gramStart"/>
      <w:r w:rsidRPr="002B0405">
        <w:rPr>
          <w:rFonts w:ascii="Arial" w:hAnsi="Arial" w:cs="Arial"/>
          <w:sz w:val="20"/>
          <w:szCs w:val="20"/>
        </w:rPr>
        <w:t>de</w:t>
      </w:r>
      <w:proofErr w:type="gramEnd"/>
      <w:r w:rsidRPr="002B0405">
        <w:rPr>
          <w:rFonts w:ascii="Arial" w:hAnsi="Arial" w:cs="Arial"/>
          <w:sz w:val="20"/>
          <w:szCs w:val="20"/>
        </w:rPr>
        <w:t xml:space="preserve">  identidad D.N.I. Nº </w:t>
      </w:r>
      <w:r w:rsidR="00300804" w:rsidRPr="002B0405">
        <w:rPr>
          <w:rFonts w:ascii="Arial" w:hAnsi="Arial" w:cs="Arial"/>
          <w:b/>
          <w:sz w:val="20"/>
          <w:szCs w:val="20"/>
        </w:rPr>
        <w:t>________________</w:t>
      </w:r>
      <w:r w:rsidRPr="002B0405">
        <w:rPr>
          <w:rFonts w:ascii="Arial" w:hAnsi="Arial" w:cs="Arial"/>
          <w:sz w:val="20"/>
          <w:szCs w:val="20"/>
        </w:rPr>
        <w:t xml:space="preserve"> C.U.I.T. Nº </w:t>
      </w:r>
      <w:r w:rsidR="00300804" w:rsidRPr="002B0405">
        <w:rPr>
          <w:rFonts w:ascii="Arial" w:hAnsi="Arial" w:cs="Arial"/>
          <w:b/>
          <w:sz w:val="20"/>
          <w:szCs w:val="20"/>
        </w:rPr>
        <w:t>____-____________-____</w:t>
      </w:r>
      <w:r w:rsidR="00ED7622" w:rsidRPr="002B0405">
        <w:rPr>
          <w:rFonts w:ascii="Arial" w:hAnsi="Arial" w:cs="Arial"/>
          <w:b/>
          <w:sz w:val="20"/>
          <w:szCs w:val="20"/>
        </w:rPr>
        <w:t xml:space="preserve"> </w:t>
      </w:r>
      <w:r w:rsidRPr="002B0405">
        <w:rPr>
          <w:rFonts w:ascii="Arial" w:hAnsi="Arial" w:cs="Arial"/>
          <w:sz w:val="20"/>
          <w:szCs w:val="20"/>
        </w:rPr>
        <w:t xml:space="preserve">con domicilio en </w:t>
      </w:r>
      <w:r w:rsidR="00300804" w:rsidRPr="002B0405">
        <w:rPr>
          <w:rFonts w:ascii="Arial" w:hAnsi="Arial" w:cs="Arial"/>
          <w:b/>
          <w:sz w:val="20"/>
          <w:szCs w:val="20"/>
        </w:rPr>
        <w:t>______________________________________________</w:t>
      </w:r>
      <w:r w:rsidRPr="002B0405">
        <w:rPr>
          <w:rFonts w:ascii="Arial" w:hAnsi="Arial" w:cs="Arial"/>
          <w:sz w:val="20"/>
          <w:szCs w:val="20"/>
        </w:rPr>
        <w:t xml:space="preserve"> en adelante el COMITENTE, y </w:t>
      </w:r>
      <w:r w:rsidR="00300804" w:rsidRPr="002B0405">
        <w:rPr>
          <w:rFonts w:ascii="Arial" w:hAnsi="Arial" w:cs="Arial"/>
          <w:b/>
          <w:sz w:val="20"/>
          <w:szCs w:val="20"/>
        </w:rPr>
        <w:t>_____________________________________________</w:t>
      </w:r>
      <w:r w:rsidRPr="002B0405">
        <w:rPr>
          <w:rFonts w:ascii="Arial" w:hAnsi="Arial" w:cs="Arial"/>
          <w:sz w:val="20"/>
          <w:szCs w:val="20"/>
        </w:rPr>
        <w:t xml:space="preserve"> con doc. </w:t>
      </w:r>
      <w:proofErr w:type="gramStart"/>
      <w:r w:rsidRPr="002B0405">
        <w:rPr>
          <w:rFonts w:ascii="Arial" w:hAnsi="Arial" w:cs="Arial"/>
          <w:sz w:val="20"/>
          <w:szCs w:val="20"/>
        </w:rPr>
        <w:t>de</w:t>
      </w:r>
      <w:proofErr w:type="gramEnd"/>
      <w:r w:rsidRPr="002B0405">
        <w:rPr>
          <w:rFonts w:ascii="Arial" w:hAnsi="Arial" w:cs="Arial"/>
          <w:sz w:val="20"/>
          <w:szCs w:val="20"/>
        </w:rPr>
        <w:t xml:space="preserve"> identidad D.N.I. Nº </w:t>
      </w:r>
      <w:r w:rsidR="00300804" w:rsidRPr="002B0405">
        <w:rPr>
          <w:rFonts w:ascii="Arial" w:hAnsi="Arial" w:cs="Arial"/>
          <w:b/>
          <w:sz w:val="20"/>
          <w:szCs w:val="20"/>
        </w:rPr>
        <w:t>________________</w:t>
      </w:r>
      <w:r w:rsidRPr="002B0405">
        <w:rPr>
          <w:rFonts w:ascii="Arial" w:hAnsi="Arial" w:cs="Arial"/>
          <w:sz w:val="20"/>
          <w:szCs w:val="20"/>
        </w:rPr>
        <w:t xml:space="preserve">C.U.I.T. Nº </w:t>
      </w:r>
      <w:r w:rsidR="00300804" w:rsidRPr="002B0405">
        <w:rPr>
          <w:rFonts w:ascii="Arial" w:hAnsi="Arial" w:cs="Arial"/>
          <w:b/>
          <w:sz w:val="20"/>
          <w:szCs w:val="20"/>
        </w:rPr>
        <w:t>____-____________-____</w:t>
      </w:r>
      <w:r w:rsidRPr="002B0405">
        <w:rPr>
          <w:rFonts w:ascii="Arial" w:hAnsi="Arial" w:cs="Arial"/>
          <w:sz w:val="20"/>
          <w:szCs w:val="20"/>
        </w:rPr>
        <w:t xml:space="preserve">con título Profesional de ARQUITECTO Matrícula C.A.P.B.A. - Ley 10.405-Nro.: </w:t>
      </w:r>
      <w:r w:rsidR="00300804" w:rsidRPr="002B0405">
        <w:rPr>
          <w:rFonts w:ascii="Arial" w:hAnsi="Arial" w:cs="Arial"/>
          <w:b/>
          <w:sz w:val="20"/>
          <w:szCs w:val="20"/>
        </w:rPr>
        <w:t>______________</w:t>
      </w:r>
      <w:r w:rsidRPr="002B0405">
        <w:rPr>
          <w:rFonts w:ascii="Arial" w:hAnsi="Arial" w:cs="Arial"/>
          <w:sz w:val="20"/>
          <w:szCs w:val="20"/>
        </w:rPr>
        <w:t xml:space="preserve"> en adelante el PROFESIONAL, se conviene en celebrar el siguiente contrato: DE LOCACION DE SERVICIO.</w:t>
      </w:r>
      <w:r w:rsidR="00300804" w:rsidRPr="002B0405">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1ºa)</w:t>
      </w:r>
      <w:r w:rsidRPr="002B0405">
        <w:rPr>
          <w:rFonts w:ascii="Arial" w:hAnsi="Arial" w:cs="Arial"/>
          <w:b/>
          <w:sz w:val="20"/>
          <w:szCs w:val="20"/>
        </w:rPr>
        <w:t>:</w:t>
      </w:r>
      <w:r w:rsidRPr="002B0405">
        <w:rPr>
          <w:rFonts w:ascii="Arial" w:hAnsi="Arial" w:cs="Arial"/>
          <w:sz w:val="20"/>
          <w:szCs w:val="20"/>
        </w:rPr>
        <w:t xml:space="preserve"> El COMITENTE encomienda al PROFESIONAL lo siguiente (Proy./Dir./Dir.</w:t>
      </w:r>
      <w:r w:rsidR="00ED7622" w:rsidRPr="002B0405">
        <w:rPr>
          <w:rFonts w:ascii="Arial" w:hAnsi="Arial" w:cs="Arial"/>
          <w:sz w:val="20"/>
          <w:szCs w:val="20"/>
        </w:rPr>
        <w:t xml:space="preserve"> </w:t>
      </w:r>
      <w:proofErr w:type="spellStart"/>
      <w:r w:rsidR="00ED7622" w:rsidRPr="002B0405">
        <w:rPr>
          <w:rFonts w:ascii="Arial" w:hAnsi="Arial" w:cs="Arial"/>
          <w:sz w:val="20"/>
          <w:szCs w:val="20"/>
        </w:rPr>
        <w:t>E</w:t>
      </w:r>
      <w:r w:rsidRPr="002B0405">
        <w:rPr>
          <w:rFonts w:ascii="Arial" w:hAnsi="Arial" w:cs="Arial"/>
          <w:sz w:val="20"/>
          <w:szCs w:val="20"/>
        </w:rPr>
        <w:t>jec</w:t>
      </w:r>
      <w:proofErr w:type="spellEnd"/>
      <w:proofErr w:type="gramStart"/>
      <w:r w:rsidRPr="002B0405">
        <w:rPr>
          <w:rFonts w:ascii="Arial" w:hAnsi="Arial" w:cs="Arial"/>
          <w:sz w:val="20"/>
          <w:szCs w:val="20"/>
        </w:rPr>
        <w:t>./</w:t>
      </w:r>
      <w:proofErr w:type="gramEnd"/>
      <w:r w:rsidRPr="002B0405">
        <w:rPr>
          <w:rFonts w:ascii="Arial" w:hAnsi="Arial" w:cs="Arial"/>
          <w:sz w:val="20"/>
          <w:szCs w:val="20"/>
        </w:rPr>
        <w:t xml:space="preserve"> </w:t>
      </w:r>
      <w:proofErr w:type="spellStart"/>
      <w:r w:rsidR="002B0405" w:rsidRPr="002B0405">
        <w:rPr>
          <w:rFonts w:ascii="Arial" w:hAnsi="Arial" w:cs="Arial"/>
          <w:sz w:val="20"/>
          <w:szCs w:val="20"/>
        </w:rPr>
        <w:t>Med</w:t>
      </w:r>
      <w:proofErr w:type="spellEnd"/>
      <w:r w:rsidR="002B0405" w:rsidRPr="002B0405">
        <w:rPr>
          <w:rFonts w:ascii="Arial" w:hAnsi="Arial" w:cs="Arial"/>
          <w:sz w:val="20"/>
          <w:szCs w:val="20"/>
        </w:rPr>
        <w:t>./</w:t>
      </w:r>
      <w:r w:rsidRPr="002B0405">
        <w:rPr>
          <w:rFonts w:ascii="Arial" w:hAnsi="Arial" w:cs="Arial"/>
          <w:sz w:val="20"/>
          <w:szCs w:val="20"/>
        </w:rPr>
        <w:t>etc.).</w:t>
      </w:r>
      <w:r w:rsidR="002B0405" w:rsidRPr="002B0405">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sz w:val="20"/>
          <w:szCs w:val="20"/>
        </w:rPr>
        <w:t xml:space="preserve">Tarea Profesional: </w:t>
      </w:r>
      <w:r w:rsidR="002B0405" w:rsidRPr="002B0405">
        <w:rPr>
          <w:rFonts w:ascii="Arial" w:hAnsi="Arial" w:cs="Arial"/>
          <w:sz w:val="20"/>
          <w:szCs w:val="20"/>
        </w:rPr>
        <w:t>_________________________________________________________________________</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sz w:val="20"/>
          <w:szCs w:val="20"/>
        </w:rPr>
        <w:t xml:space="preserve">Destino de la Obra: </w:t>
      </w:r>
      <w:r w:rsidR="00300804" w:rsidRPr="002B0405">
        <w:rPr>
          <w:rFonts w:ascii="Arial" w:hAnsi="Arial" w:cs="Arial"/>
          <w:b/>
          <w:sz w:val="20"/>
          <w:szCs w:val="20"/>
        </w:rPr>
        <w:t>_____________________</w:t>
      </w:r>
      <w:r w:rsidRPr="002B0405">
        <w:rPr>
          <w:rFonts w:ascii="Arial" w:hAnsi="Arial" w:cs="Arial"/>
          <w:sz w:val="20"/>
          <w:szCs w:val="20"/>
        </w:rPr>
        <w:t xml:space="preserve"> Ubicación: </w:t>
      </w:r>
      <w:r w:rsidR="00300804" w:rsidRPr="002B0405">
        <w:rPr>
          <w:rFonts w:ascii="Arial" w:hAnsi="Arial" w:cs="Arial"/>
          <w:sz w:val="20"/>
          <w:szCs w:val="20"/>
        </w:rPr>
        <w:t>_____________________</w:t>
      </w:r>
      <w:r w:rsidR="00300804" w:rsidRPr="002B0405">
        <w:rPr>
          <w:rFonts w:ascii="Arial" w:hAnsi="Arial" w:cs="Arial"/>
          <w:b/>
          <w:sz w:val="20"/>
          <w:szCs w:val="20"/>
        </w:rPr>
        <w:t>______________ __________________________________</w:t>
      </w:r>
      <w:r w:rsidRPr="002B0405">
        <w:rPr>
          <w:rFonts w:ascii="Arial" w:hAnsi="Arial" w:cs="Arial"/>
          <w:sz w:val="20"/>
          <w:szCs w:val="20"/>
        </w:rPr>
        <w:t xml:space="preserve"> </w:t>
      </w:r>
      <w:proofErr w:type="spellStart"/>
      <w:r w:rsidR="00ED7622" w:rsidRPr="002B0405">
        <w:rPr>
          <w:rFonts w:ascii="Arial" w:hAnsi="Arial" w:cs="Arial"/>
          <w:sz w:val="20"/>
          <w:szCs w:val="20"/>
        </w:rPr>
        <w:t>Sup</w:t>
      </w:r>
      <w:proofErr w:type="spellEnd"/>
      <w:r w:rsidR="00ED7622" w:rsidRPr="002B0405">
        <w:rPr>
          <w:rFonts w:ascii="Arial" w:hAnsi="Arial" w:cs="Arial"/>
          <w:sz w:val="20"/>
          <w:szCs w:val="20"/>
        </w:rPr>
        <w:t>. Cubierta</w:t>
      </w:r>
      <w:r w:rsidRPr="002B0405">
        <w:rPr>
          <w:rFonts w:ascii="Arial" w:hAnsi="Arial" w:cs="Arial"/>
          <w:sz w:val="20"/>
          <w:szCs w:val="20"/>
        </w:rPr>
        <w:t xml:space="preserve"> Aprox.  </w:t>
      </w:r>
      <w:r w:rsidR="00300804" w:rsidRPr="002B0405">
        <w:rPr>
          <w:rFonts w:ascii="Arial" w:hAnsi="Arial" w:cs="Arial"/>
          <w:b/>
          <w:sz w:val="20"/>
          <w:szCs w:val="20"/>
        </w:rPr>
        <w:t>__________</w:t>
      </w:r>
      <w:r w:rsidR="00ED7622" w:rsidRPr="002B0405">
        <w:rPr>
          <w:rFonts w:ascii="Arial" w:hAnsi="Arial" w:cs="Arial"/>
          <w:b/>
          <w:sz w:val="20"/>
          <w:szCs w:val="20"/>
        </w:rPr>
        <w:t xml:space="preserve"> </w:t>
      </w:r>
      <w:r w:rsidRPr="002B0405">
        <w:rPr>
          <w:rFonts w:ascii="Arial" w:hAnsi="Arial" w:cs="Arial"/>
          <w:sz w:val="20"/>
          <w:szCs w:val="20"/>
        </w:rPr>
        <w:t>m² Datos Catastrales: Circ.</w:t>
      </w:r>
      <w:proofErr w:type="gramStart"/>
      <w:r w:rsidRPr="002B0405">
        <w:rPr>
          <w:rFonts w:ascii="Arial" w:hAnsi="Arial" w:cs="Arial"/>
          <w:sz w:val="20"/>
          <w:szCs w:val="20"/>
        </w:rPr>
        <w:t xml:space="preserve">:  </w:t>
      </w:r>
      <w:r w:rsidR="00300804" w:rsidRPr="002B0405">
        <w:rPr>
          <w:rFonts w:ascii="Arial" w:hAnsi="Arial" w:cs="Arial"/>
          <w:b/>
          <w:sz w:val="20"/>
          <w:szCs w:val="20"/>
        </w:rPr>
        <w:t>_</w:t>
      </w:r>
      <w:proofErr w:type="gramEnd"/>
      <w:r w:rsidR="00300804" w:rsidRPr="002B0405">
        <w:rPr>
          <w:rFonts w:ascii="Arial" w:hAnsi="Arial" w:cs="Arial"/>
          <w:b/>
          <w:sz w:val="20"/>
          <w:szCs w:val="20"/>
        </w:rPr>
        <w:t>____</w:t>
      </w:r>
      <w:r w:rsidRPr="002B0405">
        <w:rPr>
          <w:rFonts w:ascii="Arial" w:hAnsi="Arial" w:cs="Arial"/>
          <w:sz w:val="20"/>
          <w:szCs w:val="20"/>
        </w:rPr>
        <w:t xml:space="preserve"> Secc.: </w:t>
      </w:r>
      <w:r w:rsidR="00300804" w:rsidRPr="002B0405">
        <w:rPr>
          <w:rFonts w:ascii="Arial" w:hAnsi="Arial" w:cs="Arial"/>
          <w:b/>
          <w:sz w:val="20"/>
          <w:szCs w:val="20"/>
        </w:rPr>
        <w:t>_____</w:t>
      </w:r>
      <w:r w:rsidRPr="002B0405">
        <w:rPr>
          <w:rFonts w:ascii="Arial" w:hAnsi="Arial" w:cs="Arial"/>
          <w:sz w:val="20"/>
          <w:szCs w:val="20"/>
        </w:rPr>
        <w:t xml:space="preserve"> Frac./ Ch/ </w:t>
      </w:r>
      <w:proofErr w:type="spellStart"/>
      <w:r w:rsidRPr="002B0405">
        <w:rPr>
          <w:rFonts w:ascii="Arial" w:hAnsi="Arial" w:cs="Arial"/>
          <w:sz w:val="20"/>
          <w:szCs w:val="20"/>
        </w:rPr>
        <w:t>Qta</w:t>
      </w:r>
      <w:proofErr w:type="spellEnd"/>
      <w:r w:rsidRPr="002B0405">
        <w:rPr>
          <w:rFonts w:ascii="Arial" w:hAnsi="Arial" w:cs="Arial"/>
          <w:sz w:val="20"/>
          <w:szCs w:val="20"/>
        </w:rPr>
        <w:t xml:space="preserve">: </w:t>
      </w:r>
      <w:r w:rsidR="00300804" w:rsidRPr="002B0405">
        <w:rPr>
          <w:rFonts w:ascii="Arial" w:hAnsi="Arial" w:cs="Arial"/>
          <w:b/>
          <w:sz w:val="20"/>
          <w:szCs w:val="20"/>
        </w:rPr>
        <w:t>_____</w:t>
      </w:r>
      <w:r w:rsidRPr="002B0405">
        <w:rPr>
          <w:rFonts w:ascii="Arial" w:hAnsi="Arial" w:cs="Arial"/>
          <w:sz w:val="20"/>
          <w:szCs w:val="20"/>
        </w:rPr>
        <w:t xml:space="preserve"> </w:t>
      </w:r>
      <w:proofErr w:type="spellStart"/>
      <w:r w:rsidRPr="002B0405">
        <w:rPr>
          <w:rFonts w:ascii="Arial" w:hAnsi="Arial" w:cs="Arial"/>
          <w:sz w:val="20"/>
          <w:szCs w:val="20"/>
        </w:rPr>
        <w:t>Manz</w:t>
      </w:r>
      <w:proofErr w:type="spellEnd"/>
      <w:r w:rsidRPr="002B0405">
        <w:rPr>
          <w:rFonts w:ascii="Arial" w:hAnsi="Arial" w:cs="Arial"/>
          <w:sz w:val="20"/>
          <w:szCs w:val="20"/>
        </w:rPr>
        <w:t xml:space="preserve">.: </w:t>
      </w:r>
      <w:r w:rsidR="00300804" w:rsidRPr="002B0405">
        <w:rPr>
          <w:rFonts w:ascii="Arial" w:hAnsi="Arial" w:cs="Arial"/>
          <w:b/>
          <w:sz w:val="20"/>
          <w:szCs w:val="20"/>
        </w:rPr>
        <w:t>_____</w:t>
      </w:r>
      <w:r w:rsidRPr="002B0405">
        <w:rPr>
          <w:rFonts w:ascii="Arial" w:hAnsi="Arial" w:cs="Arial"/>
          <w:sz w:val="20"/>
          <w:szCs w:val="20"/>
        </w:rPr>
        <w:t xml:space="preserve"> </w:t>
      </w:r>
      <w:proofErr w:type="spellStart"/>
      <w:r w:rsidRPr="002B0405">
        <w:rPr>
          <w:rFonts w:ascii="Arial" w:hAnsi="Arial" w:cs="Arial"/>
          <w:sz w:val="20"/>
          <w:szCs w:val="20"/>
        </w:rPr>
        <w:t>Parc</w:t>
      </w:r>
      <w:proofErr w:type="spellEnd"/>
      <w:r w:rsidRPr="002B0405">
        <w:rPr>
          <w:rFonts w:ascii="Arial" w:hAnsi="Arial" w:cs="Arial"/>
          <w:sz w:val="20"/>
          <w:szCs w:val="20"/>
        </w:rPr>
        <w:t xml:space="preserve">. : </w:t>
      </w:r>
      <w:r w:rsidR="00300804" w:rsidRPr="002B0405">
        <w:rPr>
          <w:rFonts w:ascii="Arial" w:hAnsi="Arial" w:cs="Arial"/>
          <w:b/>
          <w:sz w:val="20"/>
          <w:szCs w:val="20"/>
        </w:rPr>
        <w:t>_____</w:t>
      </w:r>
      <w:r w:rsidRPr="002B0405">
        <w:rPr>
          <w:rFonts w:ascii="Arial" w:hAnsi="Arial" w:cs="Arial"/>
          <w:sz w:val="20"/>
          <w:szCs w:val="20"/>
        </w:rPr>
        <w:t xml:space="preserve"> Sub.</w:t>
      </w:r>
      <w:r w:rsidR="00ED7622" w:rsidRPr="002B0405">
        <w:rPr>
          <w:rFonts w:ascii="Arial" w:hAnsi="Arial" w:cs="Arial"/>
          <w:sz w:val="20"/>
          <w:szCs w:val="20"/>
        </w:rPr>
        <w:t xml:space="preserve"> </w:t>
      </w:r>
      <w:proofErr w:type="spellStart"/>
      <w:r w:rsidRPr="002B0405">
        <w:rPr>
          <w:rFonts w:ascii="Arial" w:hAnsi="Arial" w:cs="Arial"/>
          <w:sz w:val="20"/>
          <w:szCs w:val="20"/>
        </w:rPr>
        <w:t>Parc</w:t>
      </w:r>
      <w:proofErr w:type="spellEnd"/>
      <w:r w:rsidRPr="002B0405">
        <w:rPr>
          <w:rFonts w:ascii="Arial" w:hAnsi="Arial" w:cs="Arial"/>
          <w:sz w:val="20"/>
          <w:szCs w:val="20"/>
        </w:rPr>
        <w:t xml:space="preserve">.: </w:t>
      </w:r>
      <w:r w:rsidR="008F4597" w:rsidRPr="002B0405">
        <w:rPr>
          <w:rFonts w:ascii="Arial" w:hAnsi="Arial" w:cs="Arial"/>
          <w:sz w:val="20"/>
          <w:szCs w:val="20"/>
        </w:rPr>
        <w:t>_____</w:t>
      </w:r>
      <w:r w:rsidRPr="002B0405">
        <w:rPr>
          <w:rFonts w:ascii="Arial" w:hAnsi="Arial" w:cs="Arial"/>
          <w:sz w:val="20"/>
          <w:szCs w:val="20"/>
        </w:rPr>
        <w:t xml:space="preserve"> Unidad </w:t>
      </w:r>
      <w:r w:rsidR="00ED7622" w:rsidRPr="002B0405">
        <w:rPr>
          <w:rFonts w:ascii="Arial" w:hAnsi="Arial" w:cs="Arial"/>
          <w:sz w:val="20"/>
          <w:szCs w:val="20"/>
        </w:rPr>
        <w:t>Funcional:</w:t>
      </w:r>
      <w:r w:rsidRPr="002B0405">
        <w:rPr>
          <w:rFonts w:ascii="Arial" w:hAnsi="Arial" w:cs="Arial"/>
          <w:sz w:val="20"/>
          <w:szCs w:val="20"/>
        </w:rPr>
        <w:t xml:space="preserve"> </w:t>
      </w:r>
      <w:r w:rsidR="008F4597" w:rsidRPr="002B0405">
        <w:rPr>
          <w:rFonts w:ascii="Arial" w:hAnsi="Arial" w:cs="Arial"/>
          <w:b/>
          <w:sz w:val="20"/>
          <w:szCs w:val="20"/>
        </w:rPr>
        <w:t>__</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1ºb)</w:t>
      </w:r>
      <w:r w:rsidRPr="002B0405">
        <w:rPr>
          <w:rFonts w:ascii="Arial" w:hAnsi="Arial" w:cs="Arial"/>
          <w:b/>
          <w:sz w:val="20"/>
          <w:szCs w:val="20"/>
        </w:rPr>
        <w:t>:</w:t>
      </w:r>
      <w:r w:rsidRPr="002B0405">
        <w:rPr>
          <w:rFonts w:ascii="Arial" w:hAnsi="Arial" w:cs="Arial"/>
          <w:sz w:val="20"/>
          <w:szCs w:val="20"/>
        </w:rPr>
        <w:t xml:space="preserve"> Se consigna según plano de agrimensura efectuado por el agrimensor ----- de fecha ---- y según título registrado  bajo el número ---- de fecha ---- ,Según el Código de Ordenamiento Territorial, el predio se halla bajo la zonificación </w:t>
      </w:r>
      <w:r w:rsidR="002B0405" w:rsidRPr="002B0405">
        <w:rPr>
          <w:rFonts w:ascii="Arial" w:hAnsi="Arial" w:cs="Arial"/>
          <w:b/>
          <w:sz w:val="20"/>
          <w:szCs w:val="20"/>
        </w:rPr>
        <w:t>______</w:t>
      </w:r>
      <w:r w:rsidRPr="002B0405">
        <w:rPr>
          <w:rFonts w:ascii="Arial" w:hAnsi="Arial" w:cs="Arial"/>
          <w:sz w:val="20"/>
          <w:szCs w:val="20"/>
        </w:rPr>
        <w:t xml:space="preserve"> cuyos indicadores urbanísticos son: F.O.T. </w:t>
      </w:r>
      <w:r w:rsidR="002B0405" w:rsidRPr="002B0405">
        <w:rPr>
          <w:rFonts w:ascii="Arial" w:hAnsi="Arial" w:cs="Arial"/>
          <w:b/>
          <w:sz w:val="20"/>
          <w:szCs w:val="20"/>
        </w:rPr>
        <w:t>______</w:t>
      </w:r>
      <w:r w:rsidRPr="002B0405">
        <w:rPr>
          <w:rFonts w:ascii="Arial" w:hAnsi="Arial" w:cs="Arial"/>
          <w:sz w:val="20"/>
          <w:szCs w:val="20"/>
        </w:rPr>
        <w:t xml:space="preserve"> F.O.S. </w:t>
      </w:r>
      <w:r w:rsidR="002B0405" w:rsidRPr="002B0405">
        <w:rPr>
          <w:rFonts w:ascii="Arial" w:hAnsi="Arial" w:cs="Arial"/>
          <w:b/>
          <w:sz w:val="20"/>
          <w:szCs w:val="20"/>
        </w:rPr>
        <w:t>______</w:t>
      </w:r>
      <w:r w:rsidRPr="002B0405">
        <w:rPr>
          <w:rFonts w:ascii="Arial" w:hAnsi="Arial" w:cs="Arial"/>
          <w:sz w:val="20"/>
          <w:szCs w:val="20"/>
        </w:rPr>
        <w:t xml:space="preserve"> y densidad neta </w:t>
      </w:r>
      <w:r w:rsidR="002B0405" w:rsidRPr="002B0405">
        <w:rPr>
          <w:rFonts w:ascii="Arial" w:hAnsi="Arial" w:cs="Arial"/>
          <w:b/>
          <w:sz w:val="20"/>
          <w:szCs w:val="20"/>
        </w:rPr>
        <w:t>_____</w:t>
      </w:r>
      <w:r w:rsidRPr="002B0405">
        <w:rPr>
          <w:rFonts w:ascii="Arial" w:hAnsi="Arial" w:cs="Arial"/>
          <w:sz w:val="20"/>
          <w:szCs w:val="20"/>
        </w:rPr>
        <w:t xml:space="preserve"> hab./Ha. que el arquitecto certifica en este acto. Hay plano antecedente aprobado bajo el N</w:t>
      </w:r>
      <w:r w:rsidR="00ED7622" w:rsidRPr="002B0405">
        <w:rPr>
          <w:rFonts w:ascii="Arial" w:hAnsi="Arial" w:cs="Arial"/>
          <w:sz w:val="20"/>
          <w:szCs w:val="20"/>
        </w:rPr>
        <w:t>º:</w:t>
      </w:r>
      <w:r w:rsidRPr="002B0405">
        <w:rPr>
          <w:rFonts w:ascii="Arial" w:hAnsi="Arial" w:cs="Arial"/>
          <w:sz w:val="20"/>
          <w:szCs w:val="20"/>
        </w:rPr>
        <w:t xml:space="preserve"> </w:t>
      </w:r>
      <w:r w:rsidRPr="002B0405">
        <w:rPr>
          <w:rFonts w:ascii="Arial" w:hAnsi="Arial" w:cs="Arial"/>
          <w:b/>
          <w:sz w:val="20"/>
          <w:szCs w:val="20"/>
        </w:rPr>
        <w:t>XXX</w:t>
      </w:r>
      <w:r w:rsidRPr="002B0405">
        <w:rPr>
          <w:rFonts w:ascii="Arial" w:hAnsi="Arial" w:cs="Arial"/>
          <w:sz w:val="20"/>
          <w:szCs w:val="20"/>
        </w:rPr>
        <w:t xml:space="preserve"> de la Municipalidad de </w:t>
      </w:r>
      <w:r w:rsidR="002B0405" w:rsidRPr="002B0405">
        <w:rPr>
          <w:rFonts w:ascii="Arial" w:hAnsi="Arial" w:cs="Arial"/>
          <w:b/>
          <w:sz w:val="20"/>
          <w:szCs w:val="20"/>
        </w:rPr>
        <w:t>__________________________________________________________________________.</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1ºc)</w:t>
      </w:r>
      <w:r w:rsidRPr="002B0405">
        <w:rPr>
          <w:rFonts w:ascii="Arial" w:hAnsi="Arial" w:cs="Arial"/>
          <w:b/>
          <w:sz w:val="20"/>
          <w:szCs w:val="20"/>
        </w:rPr>
        <w:t>:</w:t>
      </w:r>
      <w:r w:rsidRPr="002B0405">
        <w:rPr>
          <w:rFonts w:ascii="Arial" w:hAnsi="Arial" w:cs="Arial"/>
          <w:sz w:val="20"/>
          <w:szCs w:val="20"/>
        </w:rPr>
        <w:t xml:space="preserve"> El Arquitecto atenderá el cumplimiento del Decreto-Ley 8912/77 y sus modificatorias como así también el cumplimiento de la ordenanza reglamentaria de construcción de la Municipalidad correspondiente.</w:t>
      </w:r>
      <w:r w:rsidR="0032795B">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2º</w:t>
      </w:r>
      <w:r w:rsidRPr="002B0405">
        <w:rPr>
          <w:rFonts w:ascii="Arial" w:hAnsi="Arial" w:cs="Arial"/>
          <w:b/>
          <w:sz w:val="20"/>
          <w:szCs w:val="20"/>
        </w:rPr>
        <w:t>:</w:t>
      </w:r>
      <w:r w:rsidRPr="002B0405">
        <w:rPr>
          <w:rFonts w:ascii="Arial" w:hAnsi="Arial" w:cs="Arial"/>
          <w:sz w:val="20"/>
          <w:szCs w:val="20"/>
        </w:rPr>
        <w:t xml:space="preserve"> Por las tareas detalladas en el artículo primero, el COMITENTE abonará al PROFESIONAL, el honorario convenido en el artículo 3ro., el que deberá ser igual o superior al resultante de la aplicación del Arancel para la Regulación de Honorarios de los Profesionales de la Arquitectura de la Pcia. </w:t>
      </w:r>
      <w:proofErr w:type="gramStart"/>
      <w:r w:rsidRPr="002B0405">
        <w:rPr>
          <w:rFonts w:ascii="Arial" w:hAnsi="Arial" w:cs="Arial"/>
          <w:sz w:val="20"/>
          <w:szCs w:val="20"/>
        </w:rPr>
        <w:t>de</w:t>
      </w:r>
      <w:proofErr w:type="gramEnd"/>
      <w:r w:rsidRPr="002B0405">
        <w:rPr>
          <w:rFonts w:ascii="Arial" w:hAnsi="Arial" w:cs="Arial"/>
          <w:sz w:val="20"/>
          <w:szCs w:val="20"/>
        </w:rPr>
        <w:t xml:space="preserve"> Bs. As. (Decreto N</w:t>
      </w:r>
      <w:r w:rsidR="00ED7622" w:rsidRPr="002B0405">
        <w:rPr>
          <w:rFonts w:ascii="Arial" w:hAnsi="Arial" w:cs="Arial"/>
          <w:sz w:val="20"/>
          <w:szCs w:val="20"/>
        </w:rPr>
        <w:t>º</w:t>
      </w:r>
      <w:r w:rsidRPr="002B0405">
        <w:rPr>
          <w:rFonts w:ascii="Arial" w:hAnsi="Arial" w:cs="Arial"/>
          <w:sz w:val="20"/>
          <w:szCs w:val="20"/>
        </w:rPr>
        <w:t xml:space="preserve"> 6964/65), que ambas partes declaran conocer y se obligan a respetar y cuyo monto definitivo se determinará en el momento de su percepción, parcial o total, por aplicación de los porcentajes respectivos al costo total de la obra, establecido según el art. 6to., del Capítulo II del mencionado arancel, el que será reajustado a dicha fecha.</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3º</w:t>
      </w:r>
      <w:r w:rsidRPr="002B0405">
        <w:rPr>
          <w:rFonts w:ascii="Arial" w:hAnsi="Arial" w:cs="Arial"/>
          <w:b/>
          <w:sz w:val="20"/>
          <w:szCs w:val="20"/>
        </w:rPr>
        <w:t>:</w:t>
      </w:r>
      <w:r w:rsidRPr="002B0405">
        <w:rPr>
          <w:rFonts w:ascii="Arial" w:hAnsi="Arial" w:cs="Arial"/>
          <w:sz w:val="20"/>
          <w:szCs w:val="20"/>
        </w:rPr>
        <w:t xml:space="preserve"> El monto del honorario por la tarea encomendada por el COMITENTE al PROFESIONAL, conforme al artículo 1º del presente, se determina en la suma de: $ </w:t>
      </w:r>
      <w:r w:rsidR="002B0405" w:rsidRPr="002B0405">
        <w:rPr>
          <w:rFonts w:ascii="Arial" w:hAnsi="Arial" w:cs="Arial"/>
          <w:b/>
          <w:sz w:val="20"/>
          <w:szCs w:val="20"/>
        </w:rPr>
        <w:t>____________________________________</w:t>
      </w:r>
      <w:r w:rsidRPr="002B0405">
        <w:rPr>
          <w:rFonts w:ascii="Arial" w:hAnsi="Arial" w:cs="Arial"/>
          <w:sz w:val="20"/>
          <w:szCs w:val="20"/>
        </w:rPr>
        <w:t xml:space="preserve"> (Pesos </w:t>
      </w:r>
      <w:r w:rsidR="002B0405" w:rsidRPr="002B0405">
        <w:rPr>
          <w:rFonts w:ascii="Arial" w:hAnsi="Arial" w:cs="Arial"/>
          <w:b/>
          <w:sz w:val="20"/>
          <w:szCs w:val="20"/>
        </w:rPr>
        <w:t>_____________________________________________________________________________</w:t>
      </w:r>
      <w:r w:rsidR="00ED7622" w:rsidRPr="002B0405">
        <w:rPr>
          <w:rFonts w:ascii="Arial" w:hAnsi="Arial" w:cs="Arial"/>
          <w:sz w:val="20"/>
          <w:szCs w:val="20"/>
        </w:rPr>
        <w:t xml:space="preserve"> </w:t>
      </w:r>
      <w:r w:rsidRPr="002B0405">
        <w:rPr>
          <w:rFonts w:ascii="Arial" w:hAnsi="Arial" w:cs="Arial"/>
          <w:sz w:val="20"/>
          <w:szCs w:val="20"/>
        </w:rPr>
        <w:t xml:space="preserve">con </w:t>
      </w:r>
      <w:r w:rsidR="002B0405" w:rsidRPr="002B0405">
        <w:rPr>
          <w:rFonts w:ascii="Arial" w:hAnsi="Arial" w:cs="Arial"/>
          <w:sz w:val="20"/>
          <w:szCs w:val="20"/>
        </w:rPr>
        <w:t>_____</w:t>
      </w:r>
      <w:r w:rsidRPr="002B0405">
        <w:rPr>
          <w:rFonts w:ascii="Arial" w:hAnsi="Arial" w:cs="Arial"/>
          <w:sz w:val="20"/>
          <w:szCs w:val="20"/>
        </w:rPr>
        <w:t>/100)</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4º</w:t>
      </w:r>
      <w:r w:rsidRPr="002B0405">
        <w:rPr>
          <w:rFonts w:ascii="Arial" w:hAnsi="Arial" w:cs="Arial"/>
          <w:b/>
          <w:sz w:val="20"/>
          <w:szCs w:val="20"/>
        </w:rPr>
        <w:t>:</w:t>
      </w:r>
      <w:r w:rsidRPr="002B0405">
        <w:rPr>
          <w:rFonts w:ascii="Arial" w:hAnsi="Arial" w:cs="Arial"/>
          <w:sz w:val="20"/>
          <w:szCs w:val="20"/>
        </w:rPr>
        <w:t xml:space="preserve"> Se establece como plazo de vigencia del presente contrato, el término de: </w:t>
      </w:r>
      <w:r w:rsidR="002B0405" w:rsidRPr="002B0405">
        <w:rPr>
          <w:rFonts w:ascii="Arial" w:hAnsi="Arial" w:cs="Arial"/>
          <w:b/>
          <w:sz w:val="20"/>
          <w:szCs w:val="20"/>
        </w:rPr>
        <w:t>_______</w:t>
      </w:r>
      <w:r w:rsidR="00B347DC" w:rsidRPr="002B0405">
        <w:rPr>
          <w:rFonts w:ascii="Arial" w:hAnsi="Arial" w:cs="Arial"/>
          <w:sz w:val="20"/>
          <w:szCs w:val="20"/>
        </w:rPr>
        <w:t xml:space="preserve"> </w:t>
      </w:r>
      <w:r w:rsidR="00ED7622" w:rsidRPr="002B0405">
        <w:rPr>
          <w:rFonts w:ascii="Arial" w:hAnsi="Arial" w:cs="Arial"/>
          <w:sz w:val="20"/>
          <w:szCs w:val="20"/>
        </w:rPr>
        <w:t>(</w:t>
      </w:r>
      <w:r w:rsidR="002B0405" w:rsidRPr="002B0405">
        <w:rPr>
          <w:rFonts w:ascii="Arial" w:hAnsi="Arial" w:cs="Arial"/>
          <w:sz w:val="20"/>
          <w:szCs w:val="20"/>
        </w:rPr>
        <w:t>_________________________________________</w:t>
      </w:r>
      <w:r w:rsidR="00ED7622" w:rsidRPr="002B0405">
        <w:rPr>
          <w:rFonts w:ascii="Arial" w:hAnsi="Arial" w:cs="Arial"/>
          <w:sz w:val="20"/>
          <w:szCs w:val="20"/>
        </w:rPr>
        <w:t>)</w:t>
      </w:r>
      <w:r w:rsidRPr="002B0405">
        <w:rPr>
          <w:rFonts w:ascii="Arial" w:hAnsi="Arial" w:cs="Arial"/>
          <w:sz w:val="20"/>
          <w:szCs w:val="20"/>
        </w:rPr>
        <w:t xml:space="preserve"> meses. Vencido el aludido plazo, si las tareas encomendadas no estuvieran concluidas, quedan implícitamente ratificadas las condiciones pactadas, a excepción de que el profesional actuante desee rectificarlas, no pudiendo ser el honorario resultante, inferior al mínimo vigente en ese momento.</w:t>
      </w:r>
      <w:r w:rsidR="002B0405" w:rsidRPr="002B0405">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5º</w:t>
      </w:r>
      <w:r w:rsidRPr="002B0405">
        <w:rPr>
          <w:rFonts w:ascii="Arial" w:hAnsi="Arial" w:cs="Arial"/>
          <w:b/>
          <w:sz w:val="20"/>
          <w:szCs w:val="20"/>
        </w:rPr>
        <w:t>:</w:t>
      </w:r>
      <w:r w:rsidRPr="002B0405">
        <w:rPr>
          <w:rFonts w:ascii="Arial" w:hAnsi="Arial" w:cs="Arial"/>
          <w:sz w:val="20"/>
          <w:szCs w:val="20"/>
        </w:rPr>
        <w:t xml:space="preserve"> FORMA DE PAGO</w:t>
      </w:r>
      <w:r w:rsidR="00ED7622" w:rsidRPr="002B0405">
        <w:rPr>
          <w:rFonts w:ascii="Arial" w:hAnsi="Arial" w:cs="Arial"/>
          <w:sz w:val="20"/>
          <w:szCs w:val="20"/>
        </w:rPr>
        <w:t>: SEGÚN</w:t>
      </w:r>
      <w:r w:rsidRPr="002B0405">
        <w:rPr>
          <w:rFonts w:ascii="Arial" w:hAnsi="Arial" w:cs="Arial"/>
          <w:sz w:val="20"/>
          <w:szCs w:val="20"/>
        </w:rPr>
        <w:t xml:space="preserve"> AVANCE DE LAS TAREAS PROFESIONALES</w:t>
      </w:r>
      <w:r w:rsidR="002B0405" w:rsidRPr="002B0405">
        <w:rPr>
          <w:rFonts w:ascii="Arial" w:hAnsi="Arial" w:cs="Arial"/>
          <w:sz w:val="20"/>
          <w:szCs w:val="20"/>
        </w:rPr>
        <w:t xml:space="preserve">. </w:t>
      </w:r>
      <w:r w:rsidRPr="002B0405">
        <w:rPr>
          <w:rFonts w:ascii="Arial" w:hAnsi="Arial" w:cs="Arial"/>
          <w:sz w:val="20"/>
          <w:szCs w:val="20"/>
        </w:rPr>
        <w:t xml:space="preserve">Teniendo derecho el PROFESIONAL a percibir, previo a la fecha de la presentación para </w:t>
      </w:r>
      <w:r w:rsidR="00ED7622" w:rsidRPr="002B0405">
        <w:rPr>
          <w:rFonts w:ascii="Arial" w:hAnsi="Arial" w:cs="Arial"/>
          <w:sz w:val="20"/>
          <w:szCs w:val="20"/>
        </w:rPr>
        <w:t>el visado</w:t>
      </w:r>
      <w:r w:rsidRPr="002B0405">
        <w:rPr>
          <w:rFonts w:ascii="Arial" w:hAnsi="Arial" w:cs="Arial"/>
          <w:sz w:val="20"/>
          <w:szCs w:val="20"/>
        </w:rPr>
        <w:t xml:space="preserve"> ante el C.A.P.B.A., Ley 10.405, los honorarios correspondientes a las tareas ejecutadas.</w:t>
      </w:r>
      <w:r w:rsidR="002B0405" w:rsidRPr="002B0405">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6</w:t>
      </w:r>
      <w:r w:rsidR="002B0405" w:rsidRPr="002B0405">
        <w:rPr>
          <w:rFonts w:ascii="Arial" w:hAnsi="Arial" w:cs="Arial"/>
          <w:b/>
          <w:sz w:val="20"/>
          <w:szCs w:val="20"/>
          <w:u w:val="single"/>
        </w:rPr>
        <w:t>a</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Con cada percepción de honorarios el PROFESIONAL deberá efectuar los aportes previsionales a que obliga </w:t>
      </w:r>
      <w:r w:rsidR="00ED7622" w:rsidRPr="002B0405">
        <w:rPr>
          <w:rFonts w:ascii="Arial" w:hAnsi="Arial" w:cs="Arial"/>
          <w:sz w:val="20"/>
          <w:szCs w:val="20"/>
        </w:rPr>
        <w:t>la Ley</w:t>
      </w:r>
      <w:r w:rsidRPr="002B0405">
        <w:rPr>
          <w:rFonts w:ascii="Arial" w:hAnsi="Arial" w:cs="Arial"/>
          <w:sz w:val="20"/>
          <w:szCs w:val="20"/>
        </w:rPr>
        <w:t xml:space="preserve"> N° 12.490, </w:t>
      </w:r>
      <w:r w:rsidR="002B0405" w:rsidRPr="002B0405">
        <w:rPr>
          <w:rFonts w:ascii="Arial" w:hAnsi="Arial" w:cs="Arial"/>
          <w:sz w:val="20"/>
          <w:szCs w:val="20"/>
        </w:rPr>
        <w:t xml:space="preserve">y </w:t>
      </w:r>
      <w:r w:rsidR="00ED7622" w:rsidRPr="002B0405">
        <w:rPr>
          <w:rFonts w:ascii="Arial" w:hAnsi="Arial" w:cs="Arial"/>
          <w:b/>
          <w:sz w:val="20"/>
          <w:szCs w:val="20"/>
          <w:u w:val="single"/>
        </w:rPr>
        <w:t>Artículo</w:t>
      </w:r>
      <w:r w:rsidRPr="002B0405">
        <w:rPr>
          <w:rFonts w:ascii="Arial" w:hAnsi="Arial" w:cs="Arial"/>
          <w:b/>
          <w:sz w:val="20"/>
          <w:szCs w:val="20"/>
          <w:u w:val="single"/>
        </w:rPr>
        <w:t xml:space="preserve"> </w:t>
      </w:r>
      <w:r w:rsidR="002B0405" w:rsidRPr="002B0405">
        <w:rPr>
          <w:rFonts w:ascii="Arial" w:hAnsi="Arial" w:cs="Arial"/>
          <w:b/>
          <w:sz w:val="20"/>
          <w:szCs w:val="20"/>
          <w:u w:val="single"/>
        </w:rPr>
        <w:t>6b</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proceder al pago de la CUOTA DE EJERCICIO PROFESIONAL, de acuerdo a la </w:t>
      </w:r>
      <w:r w:rsidR="002B0405" w:rsidRPr="002B0405">
        <w:rPr>
          <w:rFonts w:ascii="Arial" w:hAnsi="Arial" w:cs="Arial"/>
          <w:sz w:val="20"/>
          <w:szCs w:val="20"/>
        </w:rPr>
        <w:t>resolución</w:t>
      </w:r>
      <w:r w:rsidRPr="002B0405">
        <w:rPr>
          <w:rFonts w:ascii="Arial" w:hAnsi="Arial" w:cs="Arial"/>
          <w:sz w:val="20"/>
          <w:szCs w:val="20"/>
        </w:rPr>
        <w:t xml:space="preserve"> </w:t>
      </w:r>
      <w:r w:rsidR="00300804" w:rsidRPr="002B0405">
        <w:rPr>
          <w:rFonts w:ascii="Arial" w:hAnsi="Arial" w:cs="Arial"/>
          <w:sz w:val="20"/>
          <w:szCs w:val="20"/>
        </w:rPr>
        <w:t>31/20</w:t>
      </w:r>
      <w:r w:rsidRPr="002B0405">
        <w:rPr>
          <w:rFonts w:ascii="Arial" w:hAnsi="Arial" w:cs="Arial"/>
          <w:sz w:val="20"/>
          <w:szCs w:val="20"/>
        </w:rPr>
        <w:t xml:space="preserve"> </w:t>
      </w:r>
      <w:r w:rsidR="00ED7622" w:rsidRPr="002B0405">
        <w:rPr>
          <w:rFonts w:ascii="Arial" w:hAnsi="Arial" w:cs="Arial"/>
          <w:sz w:val="20"/>
          <w:szCs w:val="20"/>
        </w:rPr>
        <w:t>del Colegio</w:t>
      </w:r>
      <w:r w:rsidRPr="002B0405">
        <w:rPr>
          <w:rFonts w:ascii="Arial" w:hAnsi="Arial" w:cs="Arial"/>
          <w:sz w:val="20"/>
          <w:szCs w:val="20"/>
        </w:rPr>
        <w:t xml:space="preserve"> de Arquitectos de la Provincia de Buenos Aires Ley 10.405, correspondiente a la tarea realizada, y </w:t>
      </w:r>
      <w:r w:rsidRPr="002B0405">
        <w:rPr>
          <w:rFonts w:ascii="Arial" w:hAnsi="Arial" w:cs="Arial"/>
          <w:b/>
          <w:sz w:val="20"/>
          <w:szCs w:val="20"/>
          <w:u w:val="single"/>
        </w:rPr>
        <w:t xml:space="preserve">Artículo </w:t>
      </w:r>
      <w:r w:rsidR="002B0405" w:rsidRPr="002B0405">
        <w:rPr>
          <w:rFonts w:ascii="Arial" w:hAnsi="Arial" w:cs="Arial"/>
          <w:b/>
          <w:sz w:val="20"/>
          <w:szCs w:val="20"/>
          <w:u w:val="single"/>
        </w:rPr>
        <w:t>6</w:t>
      </w:r>
      <w:r w:rsidRPr="002B0405">
        <w:rPr>
          <w:rFonts w:ascii="Arial" w:hAnsi="Arial" w:cs="Arial"/>
          <w:b/>
          <w:sz w:val="20"/>
          <w:szCs w:val="20"/>
          <w:u w:val="single"/>
        </w:rPr>
        <w:t>ºc)</w:t>
      </w:r>
      <w:r w:rsidRPr="002B0405">
        <w:rPr>
          <w:rFonts w:ascii="Arial" w:hAnsi="Arial" w:cs="Arial"/>
          <w:b/>
          <w:sz w:val="20"/>
          <w:szCs w:val="20"/>
        </w:rPr>
        <w:t>:</w:t>
      </w:r>
      <w:r w:rsidRPr="002B0405">
        <w:rPr>
          <w:rFonts w:ascii="Arial" w:hAnsi="Arial" w:cs="Arial"/>
          <w:sz w:val="20"/>
          <w:szCs w:val="20"/>
        </w:rPr>
        <w:t xml:space="preserve"> El pago de los aportes previsionales y cuota de ejercicio profesional, no implica haber percibido los honorarios correspondientes. </w:t>
      </w:r>
      <w:r w:rsidR="002B0405" w:rsidRPr="002B0405">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 xml:space="preserve">Artículo </w:t>
      </w:r>
      <w:r w:rsidR="002B0405" w:rsidRPr="002B0405">
        <w:rPr>
          <w:rFonts w:ascii="Arial" w:hAnsi="Arial" w:cs="Arial"/>
          <w:b/>
          <w:sz w:val="20"/>
          <w:szCs w:val="20"/>
          <w:u w:val="single"/>
        </w:rPr>
        <w:t>7</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Serán de aplicación todas las disposiciones previstas en el ARANCEL conforme al DECRETO 6964/65 o sus modificatorias, siendo a cargo del COMITENTE los gastos extraordinarios previstos en el Art. 11,Tit. 1º del mismo, que el comitente acepta y declara conocer.</w:t>
      </w:r>
      <w:r w:rsidR="0032795B">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 xml:space="preserve">Artículo </w:t>
      </w:r>
      <w:r w:rsidR="002B0405" w:rsidRPr="002B0405">
        <w:rPr>
          <w:rFonts w:ascii="Arial" w:hAnsi="Arial" w:cs="Arial"/>
          <w:b/>
          <w:sz w:val="20"/>
          <w:szCs w:val="20"/>
          <w:u w:val="single"/>
        </w:rPr>
        <w:t>8</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En prueba</w:t>
      </w:r>
      <w:r w:rsidR="00ED7622" w:rsidRPr="002B0405">
        <w:rPr>
          <w:rFonts w:ascii="Arial" w:hAnsi="Arial" w:cs="Arial"/>
          <w:sz w:val="20"/>
          <w:szCs w:val="20"/>
        </w:rPr>
        <w:t xml:space="preserve"> de conformidad se firman </w:t>
      </w:r>
      <w:r w:rsidR="002B0405" w:rsidRPr="002B0405">
        <w:rPr>
          <w:rFonts w:ascii="Arial" w:hAnsi="Arial" w:cs="Arial"/>
          <w:sz w:val="20"/>
          <w:szCs w:val="20"/>
        </w:rPr>
        <w:t>4</w:t>
      </w:r>
      <w:r w:rsidR="00ED7622" w:rsidRPr="002B0405">
        <w:rPr>
          <w:rFonts w:ascii="Arial" w:hAnsi="Arial" w:cs="Arial"/>
          <w:sz w:val="20"/>
          <w:szCs w:val="20"/>
        </w:rPr>
        <w:t xml:space="preserve"> (</w:t>
      </w:r>
      <w:r w:rsidR="002B0405" w:rsidRPr="002B0405">
        <w:rPr>
          <w:rFonts w:ascii="Arial" w:hAnsi="Arial" w:cs="Arial"/>
          <w:sz w:val="20"/>
          <w:szCs w:val="20"/>
        </w:rPr>
        <w:t>CUATRO</w:t>
      </w:r>
      <w:r w:rsidR="00ED7622" w:rsidRPr="002B0405">
        <w:rPr>
          <w:rFonts w:ascii="Arial" w:hAnsi="Arial" w:cs="Arial"/>
          <w:sz w:val="20"/>
          <w:szCs w:val="20"/>
        </w:rPr>
        <w:t>)</w:t>
      </w:r>
      <w:r w:rsidRPr="002B0405">
        <w:rPr>
          <w:rFonts w:ascii="Arial" w:hAnsi="Arial" w:cs="Arial"/>
          <w:sz w:val="20"/>
          <w:szCs w:val="20"/>
        </w:rPr>
        <w:t xml:space="preserve"> ejemplares de un mismo tenor y a un solo efecto con </w:t>
      </w:r>
      <w:r w:rsidR="00ED7622" w:rsidRPr="002B0405">
        <w:rPr>
          <w:rFonts w:ascii="Arial" w:hAnsi="Arial" w:cs="Arial"/>
          <w:sz w:val="20"/>
          <w:szCs w:val="20"/>
        </w:rPr>
        <w:t>el carácter</w:t>
      </w:r>
      <w:r w:rsidRPr="002B0405">
        <w:rPr>
          <w:rFonts w:ascii="Arial" w:hAnsi="Arial" w:cs="Arial"/>
          <w:sz w:val="20"/>
          <w:szCs w:val="20"/>
        </w:rPr>
        <w:t xml:space="preserve"> de ORIGINARIO del contrato celebrado con fecha </w:t>
      </w:r>
      <w:r w:rsidR="002B0405" w:rsidRPr="002B0405">
        <w:rPr>
          <w:rFonts w:ascii="Arial" w:hAnsi="Arial" w:cs="Arial"/>
          <w:b/>
          <w:sz w:val="20"/>
          <w:szCs w:val="20"/>
        </w:rPr>
        <w:t>__________</w:t>
      </w:r>
      <w:r w:rsidRPr="002B0405">
        <w:rPr>
          <w:rFonts w:ascii="Arial" w:hAnsi="Arial" w:cs="Arial"/>
          <w:sz w:val="20"/>
          <w:szCs w:val="20"/>
        </w:rPr>
        <w:t xml:space="preserve"> visado número: </w:t>
      </w:r>
      <w:r w:rsidR="002B0405" w:rsidRPr="002B0405">
        <w:rPr>
          <w:rFonts w:ascii="Arial" w:hAnsi="Arial" w:cs="Arial"/>
          <w:b/>
          <w:sz w:val="20"/>
          <w:szCs w:val="20"/>
        </w:rPr>
        <w:t>______________</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 xml:space="preserve">Artículo </w:t>
      </w:r>
      <w:r w:rsidR="002B0405" w:rsidRPr="002B0405">
        <w:rPr>
          <w:rFonts w:ascii="Arial" w:hAnsi="Arial" w:cs="Arial"/>
          <w:b/>
          <w:sz w:val="20"/>
          <w:szCs w:val="20"/>
          <w:u w:val="single"/>
        </w:rPr>
        <w:t>9</w:t>
      </w:r>
      <w:r w:rsidRPr="002B0405">
        <w:rPr>
          <w:rFonts w:ascii="Arial" w:hAnsi="Arial" w:cs="Arial"/>
          <w:b/>
          <w:sz w:val="20"/>
          <w:szCs w:val="20"/>
          <w:u w:val="single"/>
        </w:rPr>
        <w:t>°</w:t>
      </w:r>
      <w:r w:rsidRPr="002B0405">
        <w:rPr>
          <w:rFonts w:ascii="Arial" w:hAnsi="Arial" w:cs="Arial"/>
          <w:b/>
          <w:sz w:val="20"/>
          <w:szCs w:val="20"/>
        </w:rPr>
        <w:t>:</w:t>
      </w:r>
      <w:r w:rsidRPr="002B0405">
        <w:rPr>
          <w:rFonts w:ascii="Arial" w:hAnsi="Arial" w:cs="Arial"/>
          <w:sz w:val="20"/>
          <w:szCs w:val="20"/>
        </w:rPr>
        <w:t xml:space="preserve"> De surgir alguna controversia o disidencia con respecto a la interpretación y/o ejecución de las cláusulas del presente contrato, las partes acuerdan expresamente que recurrirán, con carácter previo al inicio de cualquier acción judicial, al procedimiento de Mediación Privada a fin de intentar una solución consensuada a la disputa. De no alcanzarse a un acuerdo por este medio, las partes se someten voluntariamente a </w:t>
      </w:r>
      <w:r w:rsidR="00ED7622" w:rsidRPr="002B0405">
        <w:rPr>
          <w:rFonts w:ascii="Arial" w:hAnsi="Arial" w:cs="Arial"/>
          <w:sz w:val="20"/>
          <w:szCs w:val="20"/>
        </w:rPr>
        <w:t>la jurisdicción</w:t>
      </w:r>
      <w:r w:rsidRPr="002B0405">
        <w:rPr>
          <w:rFonts w:ascii="Arial" w:hAnsi="Arial" w:cs="Arial"/>
          <w:sz w:val="20"/>
          <w:szCs w:val="20"/>
        </w:rPr>
        <w:t xml:space="preserve"> de los Tribunales Ordinarios del Departamento Judicial de MORON, renunciando expresamente a cualquier otro fuero y/o jurisdicción.</w:t>
      </w:r>
      <w:r w:rsidR="002B0405" w:rsidRPr="002B0405">
        <w:rPr>
          <w:rFonts w:ascii="Arial" w:hAnsi="Arial" w:cs="Arial"/>
          <w:sz w:val="20"/>
          <w:szCs w:val="20"/>
        </w:rPr>
        <w:t>-------------------------------------------------------------------------------------------------------------------</w:t>
      </w:r>
    </w:p>
    <w:p w:rsidR="00C247F6" w:rsidRPr="002B0405" w:rsidRDefault="002B0405" w:rsidP="00ED7622">
      <w:pPr>
        <w:spacing w:after="0" w:line="300" w:lineRule="exact"/>
        <w:jc w:val="both"/>
        <w:rPr>
          <w:rFonts w:ascii="Arial" w:hAnsi="Arial" w:cs="Arial"/>
          <w:sz w:val="20"/>
          <w:szCs w:val="20"/>
        </w:rPr>
      </w:pPr>
      <w:r w:rsidRPr="002B0405">
        <w:rPr>
          <w:rFonts w:ascii="Arial" w:hAnsi="Arial" w:cs="Arial"/>
          <w:b/>
          <w:sz w:val="20"/>
          <w:szCs w:val="20"/>
          <w:u w:val="single"/>
        </w:rPr>
        <w:t>Artículo 10</w:t>
      </w:r>
      <w:r w:rsidR="00C247F6" w:rsidRPr="002B0405">
        <w:rPr>
          <w:rFonts w:ascii="Arial" w:hAnsi="Arial" w:cs="Arial"/>
          <w:b/>
          <w:sz w:val="20"/>
          <w:szCs w:val="20"/>
          <w:u w:val="single"/>
        </w:rPr>
        <w:t>º</w:t>
      </w:r>
      <w:r w:rsidR="00C247F6" w:rsidRPr="002B0405">
        <w:rPr>
          <w:rFonts w:ascii="Arial" w:hAnsi="Arial" w:cs="Arial"/>
          <w:b/>
          <w:sz w:val="20"/>
          <w:szCs w:val="20"/>
        </w:rPr>
        <w:t>:</w:t>
      </w:r>
      <w:r w:rsidR="00C247F6" w:rsidRPr="002B0405">
        <w:rPr>
          <w:rFonts w:ascii="Arial" w:hAnsi="Arial" w:cs="Arial"/>
          <w:sz w:val="20"/>
          <w:szCs w:val="20"/>
        </w:rPr>
        <w:t xml:space="preserve"> Cláusulas y Condiciones especiales y Observaciones Gastos extraordinarios a cargo del Comitente</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lastRenderedPageBreak/>
        <w:t>Artículo 1</w:t>
      </w:r>
      <w:r w:rsidR="002B0405" w:rsidRPr="002B0405">
        <w:rPr>
          <w:rFonts w:ascii="Arial" w:hAnsi="Arial" w:cs="Arial"/>
          <w:b/>
          <w:sz w:val="20"/>
          <w:szCs w:val="20"/>
          <w:u w:val="single"/>
        </w:rPr>
        <w:t>1</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El Comitente se notifica formalmente en este acto que no podrá dar inicio a la ejecución de la Obra, sin que previamente suscriba conjuntamente con EL PROFESIONAL el ACTA DE INICIO DE OBRA, una vez obtenido por parte del Municipio interviniente, la correspondiente autorización (Permiso Provisorio de Obra, Planos aprobados, </w:t>
      </w:r>
      <w:r w:rsidR="00B733C9" w:rsidRPr="002B0405">
        <w:rPr>
          <w:rFonts w:ascii="Arial" w:hAnsi="Arial" w:cs="Arial"/>
          <w:sz w:val="20"/>
          <w:szCs w:val="20"/>
        </w:rPr>
        <w:t>etc.</w:t>
      </w:r>
      <w:r w:rsidRPr="002B0405">
        <w:rPr>
          <w:rFonts w:ascii="Arial" w:hAnsi="Arial" w:cs="Arial"/>
          <w:sz w:val="20"/>
          <w:szCs w:val="20"/>
        </w:rPr>
        <w:t xml:space="preserve">) conforme la legislación y normas que rijan al efecto en dicho Municipio. La transgresión a esta prohibición por parte del COMITENTE, implicará el automático DESLIGAMIENTO del PROFESIONAL, quien quedará liberado de toda responsabilidad ante el Municipio y ante cualquier otro organismo público y/o privado de contralor, siendo por cuenta y cargo exclusivo del COMITENTE las consecuencias de su accionar ilegal. Por tanto toda multa, contravención o apercibimiento deberá ser afrontada por el COMITENTE. </w:t>
      </w:r>
      <w:r w:rsidR="0032795B">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1</w:t>
      </w:r>
      <w:r w:rsidR="002B0405" w:rsidRPr="002B0405">
        <w:rPr>
          <w:rFonts w:ascii="Arial" w:hAnsi="Arial" w:cs="Arial"/>
          <w:b/>
          <w:sz w:val="20"/>
          <w:szCs w:val="20"/>
          <w:u w:val="single"/>
        </w:rPr>
        <w:t>2</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El Arquitecto en la tarea de PROYECTO Y DIRECCION, no tiene injerencia en: A) Contratación, pago de todo tipo y responsabilidad con el personal; B) Contratación y pago de seguro; C) Medicina Laboral y Servicio de Higiene y Seguridad; E) Pago de Aportes Previsionales y de Obra Social de los Trabajadores; TAREAS estas de exclusiva responsabilidad del COMITENTE en su rol de EMPRESARIO POR ADMINISTRACION</w:t>
      </w:r>
      <w:r w:rsidR="0032795B">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1</w:t>
      </w:r>
      <w:r w:rsidR="002B0405" w:rsidRPr="002B0405">
        <w:rPr>
          <w:rFonts w:ascii="Arial" w:hAnsi="Arial" w:cs="Arial"/>
          <w:b/>
          <w:sz w:val="20"/>
          <w:szCs w:val="20"/>
          <w:u w:val="single"/>
        </w:rPr>
        <w:t>3</w:t>
      </w:r>
      <w:r w:rsidRPr="002B0405">
        <w:rPr>
          <w:rFonts w:ascii="Arial" w:hAnsi="Arial" w:cs="Arial"/>
          <w:b/>
          <w:sz w:val="20"/>
          <w:szCs w:val="20"/>
          <w:u w:val="single"/>
        </w:rPr>
        <w:t>º</w:t>
      </w:r>
      <w:r w:rsidR="00ED7622" w:rsidRPr="002B0405">
        <w:rPr>
          <w:rFonts w:ascii="Arial" w:hAnsi="Arial" w:cs="Arial"/>
          <w:b/>
          <w:sz w:val="20"/>
          <w:szCs w:val="20"/>
        </w:rPr>
        <w:t>:</w:t>
      </w:r>
      <w:r w:rsidR="00ED7622" w:rsidRPr="002B0405">
        <w:rPr>
          <w:rFonts w:ascii="Arial" w:hAnsi="Arial" w:cs="Arial"/>
          <w:sz w:val="20"/>
          <w:szCs w:val="20"/>
        </w:rPr>
        <w:t xml:space="preserve"> CUANDO</w:t>
      </w:r>
      <w:r w:rsidRPr="002B0405">
        <w:rPr>
          <w:rFonts w:ascii="Arial" w:hAnsi="Arial" w:cs="Arial"/>
          <w:sz w:val="20"/>
          <w:szCs w:val="20"/>
        </w:rPr>
        <w:t xml:space="preserve"> EL ARQUITECTO: firma el contrato con la figura de Director Ejecutivo, lo hace con el sólo alcance de: Ejercer la coordinación de los contratistas intervinientes responsables de las distintas etapas o rubros de la obra, sin que signifique asumir las obligaciones, ni </w:t>
      </w:r>
      <w:r w:rsidR="00ED7622" w:rsidRPr="002B0405">
        <w:rPr>
          <w:rFonts w:ascii="Arial" w:hAnsi="Arial" w:cs="Arial"/>
          <w:sz w:val="20"/>
          <w:szCs w:val="20"/>
        </w:rPr>
        <w:t>el rol</w:t>
      </w:r>
      <w:r w:rsidRPr="002B0405">
        <w:rPr>
          <w:rFonts w:ascii="Arial" w:hAnsi="Arial" w:cs="Arial"/>
          <w:sz w:val="20"/>
          <w:szCs w:val="20"/>
        </w:rPr>
        <w:t xml:space="preserve"> de empresario, que sólo corre por cuenta del COMITENTE.</w:t>
      </w:r>
      <w:r w:rsidR="0032795B">
        <w:rPr>
          <w:rFonts w:ascii="Arial" w:hAnsi="Arial" w:cs="Arial"/>
          <w:sz w:val="20"/>
          <w:szCs w:val="20"/>
        </w:rPr>
        <w:t>-------------------------------------------------------------------------------------------------------------------------</w:t>
      </w:r>
    </w:p>
    <w:p w:rsidR="00C247F6" w:rsidRPr="002B0405" w:rsidRDefault="00C247F6" w:rsidP="00ED7622">
      <w:pPr>
        <w:spacing w:after="0" w:line="300" w:lineRule="exact"/>
        <w:jc w:val="both"/>
        <w:rPr>
          <w:rFonts w:ascii="Arial" w:hAnsi="Arial" w:cs="Arial"/>
          <w:sz w:val="20"/>
          <w:szCs w:val="20"/>
        </w:rPr>
      </w:pPr>
      <w:r w:rsidRPr="002B0405">
        <w:rPr>
          <w:rFonts w:ascii="Arial" w:hAnsi="Arial" w:cs="Arial"/>
          <w:b/>
          <w:sz w:val="20"/>
          <w:szCs w:val="20"/>
          <w:u w:val="single"/>
        </w:rPr>
        <w:t>Artículo 1</w:t>
      </w:r>
      <w:r w:rsidR="002B0405" w:rsidRPr="002B0405">
        <w:rPr>
          <w:rFonts w:ascii="Arial" w:hAnsi="Arial" w:cs="Arial"/>
          <w:b/>
          <w:sz w:val="20"/>
          <w:szCs w:val="20"/>
          <w:u w:val="single"/>
        </w:rPr>
        <w:t>4</w:t>
      </w:r>
      <w:r w:rsidRPr="002B0405">
        <w:rPr>
          <w:rFonts w:ascii="Arial" w:hAnsi="Arial" w:cs="Arial"/>
          <w:b/>
          <w:sz w:val="20"/>
          <w:szCs w:val="20"/>
          <w:u w:val="single"/>
        </w:rPr>
        <w:t>º</w:t>
      </w:r>
      <w:r w:rsidRPr="002B0405">
        <w:rPr>
          <w:rFonts w:ascii="Arial" w:hAnsi="Arial" w:cs="Arial"/>
          <w:b/>
          <w:sz w:val="20"/>
          <w:szCs w:val="20"/>
        </w:rPr>
        <w:t>:</w:t>
      </w:r>
      <w:r w:rsidRPr="002B0405">
        <w:rPr>
          <w:rFonts w:ascii="Arial" w:hAnsi="Arial" w:cs="Arial"/>
          <w:sz w:val="20"/>
          <w:szCs w:val="20"/>
        </w:rPr>
        <w:t xml:space="preserve"> </w:t>
      </w:r>
      <w:r w:rsidR="002B0405" w:rsidRPr="002B0405">
        <w:rPr>
          <w:rFonts w:ascii="Arial" w:hAnsi="Arial" w:cs="Arial"/>
          <w:sz w:val="20"/>
          <w:szCs w:val="20"/>
        </w:rPr>
        <w:t>Observaciones</w:t>
      </w:r>
      <w:proofErr w:type="gramStart"/>
      <w:r w:rsidR="002B0405" w:rsidRPr="002B0405">
        <w:rPr>
          <w:rFonts w:ascii="Arial" w:hAnsi="Arial" w:cs="Arial"/>
          <w:sz w:val="20"/>
          <w:szCs w:val="20"/>
        </w:rPr>
        <w:t>:_</w:t>
      </w:r>
      <w:proofErr w:type="gramEnd"/>
      <w:r w:rsidR="002B0405" w:rsidRPr="002B0405">
        <w:rPr>
          <w:rFonts w:ascii="Arial" w:hAnsi="Arial" w:cs="Arial"/>
          <w:sz w:val="20"/>
          <w:szCs w:val="20"/>
        </w:rPr>
        <w:t>________________________________________________________________</w:t>
      </w:r>
    </w:p>
    <w:p w:rsidR="002B0405" w:rsidRPr="002B0405" w:rsidRDefault="002B0405" w:rsidP="00ED7622">
      <w:pPr>
        <w:spacing w:after="0" w:line="300" w:lineRule="exact"/>
        <w:jc w:val="both"/>
        <w:rPr>
          <w:rFonts w:ascii="Arial" w:hAnsi="Arial" w:cs="Arial"/>
          <w:sz w:val="20"/>
          <w:szCs w:val="20"/>
        </w:rPr>
      </w:pPr>
    </w:p>
    <w:p w:rsidR="00C247F6" w:rsidRPr="002B0405"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r w:rsidRPr="00C247F6">
        <w:rPr>
          <w:rFonts w:ascii="Arial" w:hAnsi="Arial" w:cs="Arial"/>
          <w:sz w:val="20"/>
          <w:szCs w:val="20"/>
        </w:rPr>
        <w:t xml:space="preserve"> </w:t>
      </w:r>
    </w:p>
    <w:p w:rsidR="00C247F6" w:rsidRPr="00C247F6" w:rsidRDefault="00C247F6" w:rsidP="00C247F6">
      <w:pPr>
        <w:spacing w:after="0" w:line="240" w:lineRule="auto"/>
        <w:rPr>
          <w:rFonts w:ascii="Arial" w:hAnsi="Arial" w:cs="Arial"/>
          <w:sz w:val="20"/>
          <w:szCs w:val="20"/>
        </w:rPr>
      </w:pPr>
      <w:bookmarkStart w:id="0" w:name="_GoBack"/>
      <w:bookmarkEnd w:id="0"/>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p>
    <w:p w:rsidR="00C247F6" w:rsidRPr="00C247F6" w:rsidRDefault="00C247F6" w:rsidP="00C247F6">
      <w:pPr>
        <w:spacing w:after="0" w:line="240" w:lineRule="auto"/>
        <w:rPr>
          <w:rFonts w:ascii="Arial" w:hAnsi="Arial" w:cs="Arial"/>
          <w:sz w:val="20"/>
          <w:szCs w:val="20"/>
        </w:rPr>
      </w:pPr>
      <w:r w:rsidRPr="00C247F6">
        <w:rPr>
          <w:rFonts w:ascii="Arial" w:hAnsi="Arial" w:cs="Arial"/>
          <w:sz w:val="20"/>
          <w:szCs w:val="20"/>
        </w:rPr>
        <w:t xml:space="preserve">    ------------------------------------------                                          -------------------------------------------</w:t>
      </w:r>
    </w:p>
    <w:p w:rsidR="00C247F6" w:rsidRPr="00C247F6" w:rsidRDefault="00C247F6" w:rsidP="00C247F6">
      <w:pPr>
        <w:spacing w:after="0" w:line="240" w:lineRule="auto"/>
        <w:rPr>
          <w:rFonts w:ascii="Arial" w:hAnsi="Arial" w:cs="Arial"/>
          <w:sz w:val="20"/>
          <w:szCs w:val="20"/>
        </w:rPr>
      </w:pPr>
      <w:r w:rsidRPr="00C247F6">
        <w:rPr>
          <w:rFonts w:ascii="Arial" w:hAnsi="Arial" w:cs="Arial"/>
          <w:sz w:val="20"/>
          <w:szCs w:val="20"/>
        </w:rPr>
        <w:t xml:space="preserve">         </w:t>
      </w:r>
      <w:proofErr w:type="gramStart"/>
      <w:r w:rsidRPr="00C247F6">
        <w:rPr>
          <w:rFonts w:ascii="Arial" w:hAnsi="Arial" w:cs="Arial"/>
          <w:sz w:val="20"/>
          <w:szCs w:val="20"/>
        </w:rPr>
        <w:t xml:space="preserve">Firma del COMITENTE                                                 </w:t>
      </w:r>
      <w:proofErr w:type="gramEnd"/>
      <w:r w:rsidRPr="00C247F6">
        <w:rPr>
          <w:rFonts w:ascii="Arial" w:hAnsi="Arial" w:cs="Arial"/>
          <w:sz w:val="20"/>
          <w:szCs w:val="20"/>
        </w:rPr>
        <w:t xml:space="preserve"> Firma del PROFESIONAL</w:t>
      </w:r>
    </w:p>
    <w:p w:rsidR="001E512D" w:rsidRPr="00C247F6" w:rsidRDefault="001E512D" w:rsidP="00C247F6">
      <w:pPr>
        <w:spacing w:after="0" w:line="240" w:lineRule="auto"/>
        <w:rPr>
          <w:rFonts w:ascii="Arial" w:hAnsi="Arial" w:cs="Arial"/>
          <w:sz w:val="20"/>
          <w:szCs w:val="20"/>
        </w:rPr>
      </w:pPr>
    </w:p>
    <w:sectPr w:rsidR="001E512D" w:rsidRPr="00C247F6" w:rsidSect="00C247F6">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EB"/>
    <w:rsid w:val="001E512D"/>
    <w:rsid w:val="002B0405"/>
    <w:rsid w:val="00300804"/>
    <w:rsid w:val="0032795B"/>
    <w:rsid w:val="005F5221"/>
    <w:rsid w:val="008F4597"/>
    <w:rsid w:val="009B6AEB"/>
    <w:rsid w:val="00AE7ABF"/>
    <w:rsid w:val="00B347DC"/>
    <w:rsid w:val="00B733C9"/>
    <w:rsid w:val="00C247F6"/>
    <w:rsid w:val="00ED76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47F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47F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3D5A-1D68-45EF-8094-14078ED7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dc:creator>
  <cp:lastModifiedBy>Soledad</cp:lastModifiedBy>
  <cp:revision>5</cp:revision>
  <dcterms:created xsi:type="dcterms:W3CDTF">2024-07-31T15:46:00Z</dcterms:created>
  <dcterms:modified xsi:type="dcterms:W3CDTF">2024-08-05T15:39:00Z</dcterms:modified>
</cp:coreProperties>
</file>